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79" w:rsidRDefault="00872979" w:rsidP="00872979">
      <w:pPr>
        <w:spacing w:after="0" w:line="240" w:lineRule="auto"/>
        <w:jc w:val="center"/>
        <w:rPr>
          <w:rFonts w:ascii="Book Antiqua" w:hAnsi="Book Antiqua"/>
          <w:szCs w:val="24"/>
        </w:rPr>
      </w:pPr>
      <w:r w:rsidRPr="00872979">
        <w:rPr>
          <w:rFonts w:ascii="Book Antiqua" w:hAnsi="Book Antiqua"/>
          <w:szCs w:val="24"/>
          <w:highlight w:val="yellow"/>
        </w:rPr>
        <w:t>SAMPLE</w:t>
      </w:r>
    </w:p>
    <w:p w:rsidR="00872979" w:rsidRDefault="00872979" w:rsidP="00872979">
      <w:pPr>
        <w:spacing w:after="0" w:line="240" w:lineRule="auto"/>
        <w:ind w:left="2160" w:firstLine="720"/>
        <w:rPr>
          <w:rFonts w:ascii="Book Antiqua" w:hAnsi="Book Antiqua"/>
          <w:szCs w:val="24"/>
        </w:rPr>
      </w:pPr>
    </w:p>
    <w:p w:rsidR="005E4AEA" w:rsidRPr="00400E17" w:rsidRDefault="00872979" w:rsidP="00872979">
      <w:pPr>
        <w:spacing w:after="0" w:line="240" w:lineRule="auto"/>
        <w:ind w:left="2160"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</w:t>
      </w:r>
      <w:r w:rsidR="00816E43">
        <w:rPr>
          <w:rFonts w:ascii="Book Antiqua" w:hAnsi="Book Antiqua"/>
          <w:szCs w:val="24"/>
        </w:rPr>
        <w:t>Wednesday</w:t>
      </w:r>
      <w:r w:rsidR="005E4AEA" w:rsidRPr="00400E17">
        <w:rPr>
          <w:rFonts w:ascii="Book Antiqua" w:hAnsi="Book Antiqua"/>
          <w:szCs w:val="24"/>
        </w:rPr>
        <w:t>, 1</w:t>
      </w:r>
      <w:r w:rsidR="00816E43">
        <w:rPr>
          <w:rFonts w:ascii="Book Antiqua" w:hAnsi="Book Antiqua"/>
          <w:szCs w:val="24"/>
        </w:rPr>
        <w:t>1</w:t>
      </w:r>
      <w:r w:rsidR="005E4AEA" w:rsidRPr="00400E17">
        <w:rPr>
          <w:rFonts w:ascii="Book Antiqua" w:hAnsi="Book Antiqua"/>
          <w:szCs w:val="24"/>
        </w:rPr>
        <w:t xml:space="preserve"> </w:t>
      </w:r>
      <w:r w:rsidR="002F03AC">
        <w:rPr>
          <w:rFonts w:ascii="Book Antiqua" w:hAnsi="Book Antiqua"/>
          <w:szCs w:val="24"/>
        </w:rPr>
        <w:t>August</w:t>
      </w:r>
      <w:r w:rsidR="005E4AEA" w:rsidRPr="00400E17">
        <w:rPr>
          <w:rFonts w:ascii="Book Antiqua" w:hAnsi="Book Antiqua"/>
          <w:szCs w:val="24"/>
        </w:rPr>
        <w:t xml:space="preserve">, </w:t>
      </w:r>
      <w:r w:rsidR="006B4AA2" w:rsidRPr="006B4AA2">
        <w:rPr>
          <w:rFonts w:ascii="Book Antiqua" w:hAnsi="Book Antiqua"/>
          <w:szCs w:val="24"/>
          <w:highlight w:val="yellow"/>
        </w:rPr>
        <w:t>INSERT DATE AND YEAR</w:t>
      </w:r>
    </w:p>
    <w:p w:rsidR="005E4AEA" w:rsidRDefault="005E4AEA" w:rsidP="00400E17">
      <w:pPr>
        <w:spacing w:after="0" w:line="240" w:lineRule="auto"/>
        <w:rPr>
          <w:rFonts w:ascii="Book Antiqua" w:hAnsi="Book Antiqua"/>
          <w:szCs w:val="24"/>
        </w:rPr>
      </w:pPr>
    </w:p>
    <w:p w:rsidR="005E4AEA" w:rsidRDefault="00CB0D19" w:rsidP="00400E17">
      <w:pPr>
        <w:spacing w:after="0" w:line="240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Pastor</w:t>
      </w:r>
    </w:p>
    <w:p w:rsidR="00CB0D19" w:rsidRDefault="00CB0D19" w:rsidP="00400E17">
      <w:pPr>
        <w:spacing w:after="0" w:line="240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Church</w:t>
      </w:r>
    </w:p>
    <w:p w:rsidR="00CB0D19" w:rsidRDefault="00CB0D19" w:rsidP="00400E17">
      <w:pPr>
        <w:spacing w:after="0" w:line="240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Address</w:t>
      </w:r>
    </w:p>
    <w:p w:rsidR="00CB0D19" w:rsidRDefault="00CB0D19" w:rsidP="00400E17">
      <w:pPr>
        <w:spacing w:after="0" w:line="240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City, State Zip</w:t>
      </w:r>
    </w:p>
    <w:p w:rsidR="005E4AEA" w:rsidRPr="00400E17" w:rsidRDefault="005E4AEA" w:rsidP="00400E17">
      <w:pPr>
        <w:spacing w:after="0" w:line="240" w:lineRule="auto"/>
        <w:rPr>
          <w:rFonts w:ascii="Book Antiqua" w:hAnsi="Book Antiqua"/>
          <w:szCs w:val="24"/>
        </w:rPr>
      </w:pPr>
    </w:p>
    <w:p w:rsidR="005E4AEA" w:rsidRPr="00400E17" w:rsidRDefault="005E4AEA" w:rsidP="00400E17">
      <w:pPr>
        <w:spacing w:after="0" w:line="240" w:lineRule="auto"/>
        <w:rPr>
          <w:rFonts w:ascii="Book Antiqua" w:hAnsi="Book Antiqua"/>
          <w:szCs w:val="24"/>
        </w:rPr>
      </w:pPr>
      <w:r w:rsidRPr="00400E17">
        <w:rPr>
          <w:rFonts w:ascii="Book Antiqua" w:hAnsi="Book Antiqua"/>
          <w:szCs w:val="24"/>
        </w:rPr>
        <w:t>Dear</w:t>
      </w:r>
      <w:r>
        <w:rPr>
          <w:rFonts w:ascii="Book Antiqua" w:hAnsi="Book Antiqua"/>
          <w:szCs w:val="24"/>
        </w:rPr>
        <w:t xml:space="preserve"> </w:t>
      </w:r>
      <w:r w:rsidR="008012A1">
        <w:rPr>
          <w:rFonts w:ascii="Book Antiqua" w:hAnsi="Book Antiqua"/>
          <w:szCs w:val="24"/>
        </w:rPr>
        <w:t xml:space="preserve"> FIRST</w:t>
      </w:r>
      <w:r w:rsidR="00CB0D19">
        <w:rPr>
          <w:rFonts w:ascii="Book Antiqua" w:hAnsi="Book Antiqua"/>
          <w:noProof/>
          <w:szCs w:val="24"/>
        </w:rPr>
        <w:t xml:space="preserve"> NAME</w:t>
      </w:r>
      <w:r w:rsidRPr="00400E17">
        <w:rPr>
          <w:rFonts w:ascii="Book Antiqua" w:hAnsi="Book Antiqua"/>
          <w:szCs w:val="24"/>
        </w:rPr>
        <w:t>,</w:t>
      </w:r>
    </w:p>
    <w:p w:rsidR="005E4AEA" w:rsidRDefault="005E4AEA" w:rsidP="00400E17">
      <w:pPr>
        <w:spacing w:after="0" w:line="240" w:lineRule="auto"/>
        <w:rPr>
          <w:rFonts w:ascii="Book Antiqua" w:hAnsi="Book Antiqua"/>
          <w:szCs w:val="24"/>
        </w:rPr>
      </w:pPr>
    </w:p>
    <w:p w:rsidR="00B36E36" w:rsidRDefault="00B36E36" w:rsidP="00400E17">
      <w:pPr>
        <w:spacing w:after="0" w:line="240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Many of </w:t>
      </w:r>
      <w:r w:rsidR="003A6C46">
        <w:rPr>
          <w:rFonts w:ascii="Book Antiqua" w:hAnsi="Book Antiqua"/>
          <w:szCs w:val="24"/>
        </w:rPr>
        <w:t xml:space="preserve">us </w:t>
      </w:r>
      <w:r w:rsidR="00CB0D19">
        <w:rPr>
          <w:rFonts w:ascii="Book Antiqua" w:hAnsi="Book Antiqua"/>
          <w:szCs w:val="24"/>
        </w:rPr>
        <w:t>personally know of</w:t>
      </w:r>
      <w:r>
        <w:rPr>
          <w:rFonts w:ascii="Book Antiqua" w:hAnsi="Book Antiqua"/>
          <w:szCs w:val="24"/>
        </w:rPr>
        <w:t xml:space="preserve"> </w:t>
      </w:r>
      <w:r w:rsidR="00CB0D19">
        <w:rPr>
          <w:rFonts w:ascii="Book Antiqua" w:hAnsi="Book Antiqua"/>
          <w:szCs w:val="24"/>
        </w:rPr>
        <w:t xml:space="preserve">acquaintances, friends and even </w:t>
      </w:r>
      <w:r>
        <w:rPr>
          <w:rFonts w:ascii="Book Antiqua" w:hAnsi="Book Antiqua"/>
          <w:szCs w:val="24"/>
        </w:rPr>
        <w:t xml:space="preserve">family members who </w:t>
      </w:r>
      <w:r w:rsidR="003A6C46">
        <w:rPr>
          <w:rFonts w:ascii="Book Antiqua" w:hAnsi="Book Antiqua"/>
          <w:szCs w:val="24"/>
        </w:rPr>
        <w:t xml:space="preserve">have drifted </w:t>
      </w:r>
      <w:r>
        <w:rPr>
          <w:rFonts w:ascii="Book Antiqua" w:hAnsi="Book Antiqua"/>
          <w:szCs w:val="24"/>
        </w:rPr>
        <w:t xml:space="preserve">away from </w:t>
      </w:r>
      <w:r w:rsidR="003A6C46">
        <w:rPr>
          <w:rFonts w:ascii="Book Antiqua" w:hAnsi="Book Antiqua"/>
          <w:szCs w:val="24"/>
        </w:rPr>
        <w:t xml:space="preserve">or actively left </w:t>
      </w:r>
      <w:r>
        <w:rPr>
          <w:rFonts w:ascii="Book Antiqua" w:hAnsi="Book Antiqua"/>
          <w:szCs w:val="24"/>
        </w:rPr>
        <w:t xml:space="preserve">the </w:t>
      </w:r>
      <w:r w:rsidR="003A6C46">
        <w:rPr>
          <w:rFonts w:ascii="Book Antiqua" w:hAnsi="Book Antiqua"/>
          <w:szCs w:val="24"/>
        </w:rPr>
        <w:t>Catholic C</w:t>
      </w:r>
      <w:r>
        <w:rPr>
          <w:rFonts w:ascii="Book Antiqua" w:hAnsi="Book Antiqua"/>
          <w:szCs w:val="24"/>
        </w:rPr>
        <w:t>hurch</w:t>
      </w:r>
      <w:r w:rsidR="00CB0D19">
        <w:rPr>
          <w:rFonts w:ascii="Book Antiqua" w:hAnsi="Book Antiqua"/>
          <w:szCs w:val="24"/>
        </w:rPr>
        <w:t xml:space="preserve">.  It certainly pains each of us when we reflect on their separation from the Church; for we </w:t>
      </w:r>
      <w:r w:rsidR="003A6C46">
        <w:rPr>
          <w:rFonts w:ascii="Book Antiqua" w:hAnsi="Book Antiqua"/>
          <w:szCs w:val="24"/>
        </w:rPr>
        <w:t xml:space="preserve">wish for them the same joy </w:t>
      </w:r>
      <w:r w:rsidR="00CB0D19">
        <w:rPr>
          <w:rFonts w:ascii="Book Antiqua" w:hAnsi="Book Antiqua"/>
          <w:szCs w:val="24"/>
        </w:rPr>
        <w:t>that we</w:t>
      </w:r>
      <w:r w:rsidR="003A6C46">
        <w:rPr>
          <w:rFonts w:ascii="Book Antiqua" w:hAnsi="Book Antiqua"/>
          <w:szCs w:val="24"/>
        </w:rPr>
        <w:t xml:space="preserve"> have found in loving our Lord Jesus and his Church. </w:t>
      </w:r>
    </w:p>
    <w:p w:rsidR="00B36E36" w:rsidRPr="00400E17" w:rsidRDefault="00B36E36" w:rsidP="00400E17">
      <w:pPr>
        <w:spacing w:after="0" w:line="240" w:lineRule="auto"/>
        <w:rPr>
          <w:rFonts w:ascii="Book Antiqua" w:hAnsi="Book Antiqua"/>
          <w:szCs w:val="24"/>
        </w:rPr>
      </w:pPr>
    </w:p>
    <w:p w:rsidR="002B615F" w:rsidRDefault="00CB0D19" w:rsidP="00400E17">
      <w:pPr>
        <w:spacing w:after="0" w:line="240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During</w:t>
      </w:r>
      <w:r w:rsidR="005951F6">
        <w:rPr>
          <w:rFonts w:ascii="Book Antiqua" w:hAnsi="Book Antiqua"/>
          <w:szCs w:val="24"/>
        </w:rPr>
        <w:t xml:space="preserve"> Advent</w:t>
      </w:r>
      <w:r w:rsidR="00142458">
        <w:rPr>
          <w:rFonts w:ascii="Book Antiqua" w:hAnsi="Book Antiqua"/>
          <w:szCs w:val="24"/>
        </w:rPr>
        <w:t xml:space="preserve"> (</w:t>
      </w:r>
      <w:r w:rsidR="00142458" w:rsidRPr="00142458">
        <w:rPr>
          <w:rFonts w:ascii="Book Antiqua" w:hAnsi="Book Antiqua"/>
          <w:szCs w:val="24"/>
          <w:highlight w:val="yellow"/>
        </w:rPr>
        <w:t>CHANGE TO “Lent” IF LENT CAMPAIGN</w:t>
      </w:r>
      <w:r w:rsidR="00142458">
        <w:rPr>
          <w:rFonts w:ascii="Book Antiqua" w:hAnsi="Book Antiqua"/>
          <w:szCs w:val="24"/>
        </w:rPr>
        <w:t>)</w:t>
      </w:r>
      <w:r w:rsidR="005951F6">
        <w:rPr>
          <w:rFonts w:ascii="Book Antiqua" w:hAnsi="Book Antiqua"/>
          <w:szCs w:val="24"/>
        </w:rPr>
        <w:t xml:space="preserve"> of </w:t>
      </w:r>
      <w:r w:rsidR="00142458">
        <w:rPr>
          <w:rFonts w:ascii="Book Antiqua" w:hAnsi="Book Antiqua"/>
          <w:szCs w:val="24"/>
          <w:highlight w:val="yellow"/>
        </w:rPr>
        <w:t>INSERT</w:t>
      </w:r>
      <w:r w:rsidR="00142458" w:rsidRPr="00142458">
        <w:rPr>
          <w:rFonts w:ascii="Book Antiqua" w:hAnsi="Book Antiqua"/>
          <w:szCs w:val="24"/>
          <w:highlight w:val="yellow"/>
        </w:rPr>
        <w:t xml:space="preserve"> YEAR</w:t>
      </w:r>
      <w:r w:rsidR="00142458">
        <w:rPr>
          <w:rFonts w:ascii="Book Antiqua" w:hAnsi="Book Antiqua"/>
          <w:szCs w:val="24"/>
          <w:highlight w:val="yellow"/>
        </w:rPr>
        <w:t xml:space="preserve"> OF CAMPAIGN</w:t>
      </w:r>
      <w:r w:rsidR="00142458" w:rsidRPr="00142458">
        <w:rPr>
          <w:rFonts w:ascii="Book Antiqua" w:hAnsi="Book Antiqua"/>
          <w:szCs w:val="24"/>
          <w:highlight w:val="yellow"/>
        </w:rPr>
        <w:t xml:space="preserve"> HERE</w:t>
      </w:r>
      <w:r w:rsidR="005951F6">
        <w:rPr>
          <w:rFonts w:ascii="Book Antiqua" w:hAnsi="Book Antiqua"/>
          <w:szCs w:val="24"/>
        </w:rPr>
        <w:t xml:space="preserve">, the Church in </w:t>
      </w:r>
      <w:r w:rsidR="008012A1">
        <w:rPr>
          <w:rFonts w:ascii="Book Antiqua" w:hAnsi="Book Antiqua"/>
          <w:szCs w:val="24"/>
        </w:rPr>
        <w:t xml:space="preserve">the </w:t>
      </w:r>
      <w:r w:rsidR="00142458">
        <w:rPr>
          <w:rFonts w:ascii="Book Antiqua" w:hAnsi="Book Antiqua"/>
          <w:szCs w:val="24"/>
          <w:highlight w:val="yellow"/>
        </w:rPr>
        <w:t>INSERT</w:t>
      </w:r>
      <w:r w:rsidR="00142458" w:rsidRPr="00142458">
        <w:rPr>
          <w:rFonts w:ascii="Book Antiqua" w:hAnsi="Book Antiqua"/>
          <w:szCs w:val="24"/>
          <w:highlight w:val="yellow"/>
        </w:rPr>
        <w:t xml:space="preserve"> ARCH/DIOCESE NAME HERE</w:t>
      </w:r>
      <w:r w:rsidR="005951F6">
        <w:rPr>
          <w:rFonts w:ascii="Book Antiqua" w:hAnsi="Book Antiqua"/>
          <w:szCs w:val="24"/>
        </w:rPr>
        <w:t xml:space="preserve"> is </w:t>
      </w:r>
      <w:r w:rsidR="009D08E5">
        <w:rPr>
          <w:rFonts w:ascii="Book Antiqua" w:hAnsi="Book Antiqua"/>
          <w:szCs w:val="24"/>
        </w:rPr>
        <w:t xml:space="preserve">undertaking </w:t>
      </w:r>
      <w:r w:rsidR="005951F6">
        <w:rPr>
          <w:rFonts w:ascii="Book Antiqua" w:hAnsi="Book Antiqua"/>
          <w:szCs w:val="24"/>
        </w:rPr>
        <w:t xml:space="preserve">a dramatic initiative </w:t>
      </w:r>
      <w:r w:rsidR="009D08E5">
        <w:rPr>
          <w:rFonts w:ascii="Book Antiqua" w:hAnsi="Book Antiqua"/>
          <w:szCs w:val="24"/>
        </w:rPr>
        <w:t>to</w:t>
      </w:r>
      <w:r w:rsidR="005951F6">
        <w:rPr>
          <w:rFonts w:ascii="Book Antiqua" w:hAnsi="Book Antiqua"/>
          <w:szCs w:val="24"/>
        </w:rPr>
        <w:t xml:space="preserve"> invit</w:t>
      </w:r>
      <w:r w:rsidR="009D08E5">
        <w:rPr>
          <w:rFonts w:ascii="Book Antiqua" w:hAnsi="Book Antiqua"/>
          <w:szCs w:val="24"/>
        </w:rPr>
        <w:t>e</w:t>
      </w:r>
      <w:r w:rsidR="005951F6">
        <w:rPr>
          <w:rFonts w:ascii="Book Antiqua" w:hAnsi="Book Antiqua"/>
          <w:szCs w:val="24"/>
        </w:rPr>
        <w:t xml:space="preserve"> and welcom</w:t>
      </w:r>
      <w:r w:rsidR="009D08E5">
        <w:rPr>
          <w:rFonts w:ascii="Book Antiqua" w:hAnsi="Book Antiqua"/>
          <w:szCs w:val="24"/>
        </w:rPr>
        <w:t>e</w:t>
      </w:r>
      <w:r w:rsidR="005951F6">
        <w:rPr>
          <w:rFonts w:ascii="Book Antiqua" w:hAnsi="Book Antiqua"/>
          <w:szCs w:val="24"/>
        </w:rPr>
        <w:t xml:space="preserve"> </w:t>
      </w:r>
      <w:r w:rsidR="003A6C46">
        <w:rPr>
          <w:rFonts w:ascii="Book Antiqua" w:hAnsi="Book Antiqua"/>
          <w:szCs w:val="24"/>
        </w:rPr>
        <w:t xml:space="preserve">back </w:t>
      </w:r>
      <w:r w:rsidR="00FF1FD6">
        <w:rPr>
          <w:rFonts w:ascii="Book Antiqua" w:hAnsi="Book Antiqua"/>
          <w:szCs w:val="24"/>
        </w:rPr>
        <w:t xml:space="preserve">our brothers and sisters </w:t>
      </w:r>
      <w:r w:rsidR="005951F6">
        <w:rPr>
          <w:rFonts w:ascii="Book Antiqua" w:hAnsi="Book Antiqua"/>
          <w:szCs w:val="24"/>
        </w:rPr>
        <w:t xml:space="preserve">who have been away from the Church.  </w:t>
      </w:r>
      <w:r w:rsidR="00FF1FD6" w:rsidRPr="009D08E5">
        <w:rPr>
          <w:rFonts w:ascii="Book Antiqua" w:hAnsi="Book Antiqua"/>
          <w:i/>
          <w:szCs w:val="24"/>
        </w:rPr>
        <w:t>Catholics Come Home</w:t>
      </w:r>
      <w:r w:rsidR="003E582F" w:rsidRPr="00142458">
        <w:rPr>
          <w:rFonts w:ascii="Book Antiqua" w:hAnsi="Book Antiqua"/>
          <w:i/>
          <w:szCs w:val="24"/>
          <w:vertAlign w:val="superscript"/>
        </w:rPr>
        <w:t>®</w:t>
      </w:r>
      <w:r w:rsidR="00FF1FD6" w:rsidRPr="009D08E5">
        <w:rPr>
          <w:rFonts w:ascii="Book Antiqua" w:hAnsi="Book Antiqua"/>
          <w:i/>
          <w:szCs w:val="24"/>
        </w:rPr>
        <w:t xml:space="preserve"> </w:t>
      </w:r>
      <w:r w:rsidR="00FF1FD6">
        <w:rPr>
          <w:rFonts w:ascii="Book Antiqua" w:hAnsi="Book Antiqua"/>
          <w:szCs w:val="24"/>
        </w:rPr>
        <w:t xml:space="preserve">is a collaborative effort between the </w:t>
      </w:r>
      <w:r w:rsidR="00142458">
        <w:rPr>
          <w:rFonts w:ascii="Book Antiqua" w:hAnsi="Book Antiqua"/>
          <w:szCs w:val="24"/>
          <w:highlight w:val="yellow"/>
        </w:rPr>
        <w:t>INSERT</w:t>
      </w:r>
      <w:r w:rsidR="00142458" w:rsidRPr="00142458">
        <w:rPr>
          <w:rFonts w:ascii="Book Antiqua" w:hAnsi="Book Antiqua"/>
          <w:szCs w:val="24"/>
          <w:highlight w:val="yellow"/>
        </w:rPr>
        <w:t xml:space="preserve"> ARCH/DIOCESE NAME HERE</w:t>
      </w:r>
      <w:r w:rsidR="00142458">
        <w:rPr>
          <w:rFonts w:ascii="Book Antiqua" w:hAnsi="Book Antiqua"/>
          <w:szCs w:val="24"/>
        </w:rPr>
        <w:t xml:space="preserve"> and Catholics Come </w:t>
      </w:r>
      <w:r w:rsidR="00FF3F78">
        <w:rPr>
          <w:rFonts w:ascii="Book Antiqua" w:hAnsi="Book Antiqua"/>
          <w:szCs w:val="24"/>
        </w:rPr>
        <w:t>Home</w:t>
      </w:r>
      <w:r w:rsidR="00142458" w:rsidRPr="00142458">
        <w:rPr>
          <w:rFonts w:ascii="Book Antiqua" w:hAnsi="Book Antiqua"/>
          <w:szCs w:val="24"/>
          <w:vertAlign w:val="superscript"/>
        </w:rPr>
        <w:t>®</w:t>
      </w:r>
      <w:r w:rsidR="00FF3F78">
        <w:rPr>
          <w:rFonts w:ascii="Book Antiqua" w:hAnsi="Book Antiqua"/>
          <w:szCs w:val="24"/>
        </w:rPr>
        <w:t xml:space="preserve"> </w:t>
      </w:r>
      <w:r w:rsidR="00FF1FD6">
        <w:rPr>
          <w:rFonts w:ascii="Book Antiqua" w:hAnsi="Book Antiqua"/>
          <w:szCs w:val="24"/>
        </w:rPr>
        <w:t xml:space="preserve">that includes </w:t>
      </w:r>
      <w:r w:rsidR="009D08E5">
        <w:rPr>
          <w:rFonts w:ascii="Book Antiqua" w:hAnsi="Book Antiqua"/>
          <w:szCs w:val="24"/>
        </w:rPr>
        <w:t xml:space="preserve">parish initiatives coupled with </w:t>
      </w:r>
      <w:r w:rsidR="00142458">
        <w:rPr>
          <w:rFonts w:ascii="Book Antiqua" w:hAnsi="Book Antiqua"/>
          <w:szCs w:val="24"/>
        </w:rPr>
        <w:t xml:space="preserve">a </w:t>
      </w:r>
      <w:r w:rsidR="00FF1FD6">
        <w:rPr>
          <w:rFonts w:ascii="Book Antiqua" w:hAnsi="Book Antiqua"/>
          <w:szCs w:val="24"/>
        </w:rPr>
        <w:t xml:space="preserve">media campaign </w:t>
      </w:r>
      <w:r w:rsidR="009D08E5">
        <w:rPr>
          <w:rFonts w:ascii="Book Antiqua" w:hAnsi="Book Antiqua"/>
          <w:szCs w:val="24"/>
        </w:rPr>
        <w:t xml:space="preserve">of </w:t>
      </w:r>
      <w:r w:rsidR="00FF1FD6">
        <w:rPr>
          <w:rFonts w:ascii="Book Antiqua" w:hAnsi="Book Antiqua"/>
          <w:szCs w:val="24"/>
        </w:rPr>
        <w:t xml:space="preserve">television commercials run during </w:t>
      </w:r>
      <w:r w:rsidR="00142458">
        <w:rPr>
          <w:rFonts w:ascii="Book Antiqua" w:hAnsi="Book Antiqua"/>
          <w:szCs w:val="24"/>
        </w:rPr>
        <w:t>Advent (</w:t>
      </w:r>
      <w:r w:rsidR="00142458" w:rsidRPr="00142458">
        <w:rPr>
          <w:rFonts w:ascii="Book Antiqua" w:hAnsi="Book Antiqua"/>
          <w:szCs w:val="24"/>
          <w:highlight w:val="yellow"/>
        </w:rPr>
        <w:t>CHANGE TO “Lent” IF LENT CAMPAIGN</w:t>
      </w:r>
      <w:r w:rsidR="00142458">
        <w:rPr>
          <w:rFonts w:ascii="Book Antiqua" w:hAnsi="Book Antiqua"/>
          <w:szCs w:val="24"/>
        </w:rPr>
        <w:t>)</w:t>
      </w:r>
      <w:r w:rsidR="00FF1FD6">
        <w:rPr>
          <w:rFonts w:ascii="Book Antiqua" w:hAnsi="Book Antiqua"/>
          <w:szCs w:val="24"/>
        </w:rPr>
        <w:t>. The commercials have been specially developed to encourage people to com</w:t>
      </w:r>
      <w:r w:rsidR="00636266">
        <w:rPr>
          <w:rFonts w:ascii="Book Antiqua" w:hAnsi="Book Antiqua"/>
          <w:szCs w:val="24"/>
        </w:rPr>
        <w:t>e</w:t>
      </w:r>
      <w:r w:rsidR="00FF1FD6">
        <w:rPr>
          <w:rFonts w:ascii="Book Antiqua" w:hAnsi="Book Antiqua"/>
          <w:szCs w:val="24"/>
        </w:rPr>
        <w:t xml:space="preserve"> back to </w:t>
      </w:r>
      <w:r w:rsidR="009D08E5">
        <w:rPr>
          <w:rFonts w:ascii="Book Antiqua" w:hAnsi="Book Antiqua"/>
          <w:szCs w:val="24"/>
        </w:rPr>
        <w:t xml:space="preserve">the </w:t>
      </w:r>
      <w:r w:rsidR="00FF1FD6">
        <w:rPr>
          <w:rFonts w:ascii="Book Antiqua" w:hAnsi="Book Antiqua"/>
          <w:szCs w:val="24"/>
        </w:rPr>
        <w:t xml:space="preserve">Church or </w:t>
      </w:r>
      <w:r w:rsidR="00636266">
        <w:rPr>
          <w:rFonts w:ascii="Book Antiqua" w:hAnsi="Book Antiqua"/>
          <w:szCs w:val="24"/>
        </w:rPr>
        <w:t>to learn about</w:t>
      </w:r>
      <w:r w:rsidR="00FF1FD6">
        <w:rPr>
          <w:rFonts w:ascii="Book Antiqua" w:hAnsi="Book Antiqua"/>
          <w:szCs w:val="24"/>
        </w:rPr>
        <w:t xml:space="preserve"> </w:t>
      </w:r>
      <w:r w:rsidR="009D08E5">
        <w:rPr>
          <w:rFonts w:ascii="Book Antiqua" w:hAnsi="Book Antiqua"/>
          <w:szCs w:val="24"/>
        </w:rPr>
        <w:t>the Church for</w:t>
      </w:r>
      <w:r w:rsidR="00FF1FD6">
        <w:rPr>
          <w:rFonts w:ascii="Book Antiqua" w:hAnsi="Book Antiqua"/>
          <w:szCs w:val="24"/>
        </w:rPr>
        <w:t xml:space="preserve"> the first time.</w:t>
      </w:r>
      <w:r w:rsidR="008012A1">
        <w:rPr>
          <w:rFonts w:ascii="Book Antiqua" w:hAnsi="Book Antiqua"/>
          <w:szCs w:val="24"/>
        </w:rPr>
        <w:t xml:space="preserve"> </w:t>
      </w:r>
      <w:r w:rsidR="002B615F">
        <w:rPr>
          <w:rFonts w:ascii="Book Antiqua" w:hAnsi="Book Antiqua"/>
          <w:szCs w:val="24"/>
        </w:rPr>
        <w:t xml:space="preserve"> During their run from mid-December through late January</w:t>
      </w:r>
      <w:r w:rsidR="00142458">
        <w:rPr>
          <w:rFonts w:ascii="Book Antiqua" w:hAnsi="Book Antiqua"/>
          <w:szCs w:val="24"/>
        </w:rPr>
        <w:t xml:space="preserve"> </w:t>
      </w:r>
      <w:r w:rsidR="00142458" w:rsidRPr="00142458">
        <w:rPr>
          <w:rFonts w:ascii="Book Antiqua" w:hAnsi="Book Antiqua"/>
          <w:szCs w:val="24"/>
          <w:highlight w:val="yellow"/>
        </w:rPr>
        <w:t>(IF LENT, CHANGE TO “Ash Wednesday to Easter”)</w:t>
      </w:r>
      <w:r w:rsidR="002B615F">
        <w:rPr>
          <w:rFonts w:ascii="Book Antiqua" w:hAnsi="Book Antiqua"/>
          <w:szCs w:val="24"/>
        </w:rPr>
        <w:t xml:space="preserve">, </w:t>
      </w:r>
      <w:r w:rsidR="00142458">
        <w:rPr>
          <w:rFonts w:ascii="Book Antiqua" w:hAnsi="Book Antiqua"/>
          <w:szCs w:val="24"/>
        </w:rPr>
        <w:t>these commercials will air on broadcast and cable stations across our diocese</w:t>
      </w:r>
      <w:r w:rsidR="002B615F">
        <w:rPr>
          <w:rFonts w:ascii="Book Antiqua" w:hAnsi="Book Antiqua"/>
          <w:szCs w:val="24"/>
        </w:rPr>
        <w:t>; in fact most people will see them multiple times!</w:t>
      </w:r>
    </w:p>
    <w:p w:rsidR="002B615F" w:rsidRDefault="002B615F" w:rsidP="00400E17">
      <w:pPr>
        <w:spacing w:after="0" w:line="240" w:lineRule="auto"/>
        <w:rPr>
          <w:rFonts w:ascii="Book Antiqua" w:hAnsi="Book Antiqua"/>
          <w:szCs w:val="24"/>
        </w:rPr>
      </w:pPr>
    </w:p>
    <w:p w:rsidR="00636266" w:rsidRDefault="009D08E5" w:rsidP="00400E17">
      <w:pPr>
        <w:spacing w:after="0" w:line="240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This is an extraordinary undertaking, and I </w:t>
      </w:r>
      <w:r w:rsidR="00FF1FD6">
        <w:rPr>
          <w:rFonts w:ascii="Book Antiqua" w:hAnsi="Book Antiqua"/>
          <w:szCs w:val="24"/>
        </w:rPr>
        <w:t>am very excited about</w:t>
      </w:r>
      <w:r>
        <w:rPr>
          <w:rFonts w:ascii="Book Antiqua" w:hAnsi="Book Antiqua"/>
          <w:szCs w:val="24"/>
        </w:rPr>
        <w:t xml:space="preserve"> </w:t>
      </w:r>
      <w:r w:rsidR="001437D6">
        <w:rPr>
          <w:rFonts w:ascii="Book Antiqua" w:hAnsi="Book Antiqua"/>
          <w:szCs w:val="24"/>
        </w:rPr>
        <w:t>it</w:t>
      </w:r>
      <w:r>
        <w:rPr>
          <w:rFonts w:ascii="Book Antiqua" w:hAnsi="Book Antiqua"/>
          <w:szCs w:val="24"/>
        </w:rPr>
        <w:t xml:space="preserve"> </w:t>
      </w:r>
      <w:r w:rsidR="00636266">
        <w:rPr>
          <w:rFonts w:ascii="Book Antiqua" w:hAnsi="Book Antiqua"/>
          <w:szCs w:val="24"/>
        </w:rPr>
        <w:t>t</w:t>
      </w:r>
      <w:r>
        <w:rPr>
          <w:rFonts w:ascii="Book Antiqua" w:hAnsi="Book Antiqua"/>
          <w:szCs w:val="24"/>
        </w:rPr>
        <w:t xml:space="preserve">ouching people’s lives and bringing them </w:t>
      </w:r>
      <w:r w:rsidR="00B36E36">
        <w:rPr>
          <w:rFonts w:ascii="Book Antiqua" w:hAnsi="Book Antiqua"/>
          <w:szCs w:val="24"/>
        </w:rPr>
        <w:t xml:space="preserve">closer </w:t>
      </w:r>
      <w:r>
        <w:rPr>
          <w:rFonts w:ascii="Book Antiqua" w:hAnsi="Book Antiqua"/>
          <w:szCs w:val="24"/>
        </w:rPr>
        <w:t>to Christ.</w:t>
      </w:r>
      <w:r w:rsidR="00FF1FD6">
        <w:rPr>
          <w:rFonts w:ascii="Book Antiqua" w:hAnsi="Book Antiqua"/>
          <w:szCs w:val="24"/>
        </w:rPr>
        <w:t xml:space="preserve">  </w:t>
      </w:r>
      <w:r w:rsidR="00142458">
        <w:rPr>
          <w:rFonts w:ascii="Book Antiqua" w:hAnsi="Book Antiqua"/>
          <w:szCs w:val="24"/>
        </w:rPr>
        <w:t>To date, Catholics Come Home</w:t>
      </w:r>
      <w:r w:rsidR="00142458" w:rsidRPr="00142458">
        <w:rPr>
          <w:rFonts w:ascii="Book Antiqua" w:hAnsi="Book Antiqua"/>
          <w:szCs w:val="24"/>
          <w:vertAlign w:val="superscript"/>
        </w:rPr>
        <w:t>®</w:t>
      </w:r>
      <w:r w:rsidR="00142458">
        <w:rPr>
          <w:rFonts w:ascii="Book Antiqua" w:hAnsi="Book Antiqua"/>
          <w:szCs w:val="24"/>
        </w:rPr>
        <w:t xml:space="preserve"> has partnered with 33+ </w:t>
      </w:r>
      <w:r w:rsidR="00FF1FD6">
        <w:rPr>
          <w:rFonts w:ascii="Book Antiqua" w:hAnsi="Book Antiqua"/>
          <w:szCs w:val="24"/>
        </w:rPr>
        <w:t>dioceses</w:t>
      </w:r>
      <w:r w:rsidR="00142458">
        <w:rPr>
          <w:rFonts w:ascii="Book Antiqua" w:hAnsi="Book Antiqua"/>
          <w:szCs w:val="24"/>
        </w:rPr>
        <w:t>, and many of these dioceses are reporting a strengthening in Catholic identity, a return to the Sacraments (some have even measured an estimated 10 percent</w:t>
      </w:r>
      <w:r w:rsidR="00636266">
        <w:rPr>
          <w:rFonts w:ascii="Book Antiqua" w:hAnsi="Book Antiqua"/>
          <w:szCs w:val="24"/>
        </w:rPr>
        <w:t xml:space="preserve"> increase</w:t>
      </w:r>
      <w:r w:rsidR="00142458">
        <w:rPr>
          <w:rFonts w:ascii="Book Antiqua" w:hAnsi="Book Antiqua"/>
          <w:szCs w:val="24"/>
        </w:rPr>
        <w:t xml:space="preserve"> in Mass attendance), and much positive press for the Catholic church</w:t>
      </w:r>
      <w:r w:rsidR="00636266">
        <w:rPr>
          <w:rFonts w:ascii="Book Antiqua" w:hAnsi="Book Antiqua"/>
          <w:szCs w:val="24"/>
        </w:rPr>
        <w:t>.</w:t>
      </w:r>
      <w:r w:rsidR="00142458">
        <w:rPr>
          <w:rFonts w:ascii="Book Antiqua" w:hAnsi="Book Antiqua"/>
          <w:szCs w:val="24"/>
        </w:rPr>
        <w:br/>
      </w:r>
      <w:r w:rsidR="00636266">
        <w:rPr>
          <w:rFonts w:ascii="Book Antiqua" w:hAnsi="Book Antiqua"/>
          <w:szCs w:val="24"/>
        </w:rPr>
        <w:t xml:space="preserve">  </w:t>
      </w:r>
    </w:p>
    <w:p w:rsidR="005E4AEA" w:rsidRDefault="002B615F" w:rsidP="00400E17">
      <w:pPr>
        <w:spacing w:after="0" w:line="240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Our parishes are already very gracious in welcoming back those who return to the Faith. </w:t>
      </w:r>
      <w:r w:rsidR="00CB0D19">
        <w:rPr>
          <w:rFonts w:ascii="Book Antiqua" w:hAnsi="Book Antiqua"/>
          <w:szCs w:val="24"/>
        </w:rPr>
        <w:t>It is of particular importance that our parishes</w:t>
      </w:r>
      <w:r w:rsidR="008012A1">
        <w:rPr>
          <w:rFonts w:ascii="Book Antiqua" w:hAnsi="Book Antiqua"/>
          <w:szCs w:val="24"/>
        </w:rPr>
        <w:t>/missions</w:t>
      </w:r>
      <w:r w:rsidR="00CB0D19">
        <w:rPr>
          <w:rFonts w:ascii="Book Antiqua" w:hAnsi="Book Antiqua"/>
          <w:szCs w:val="24"/>
        </w:rPr>
        <w:t xml:space="preserve"> are prepared to </w:t>
      </w:r>
      <w:r>
        <w:rPr>
          <w:rFonts w:ascii="Book Antiqua" w:hAnsi="Book Antiqua"/>
          <w:szCs w:val="24"/>
        </w:rPr>
        <w:t>continue that tradition, but on a larger scale with potentially far more Catholics coming back.</w:t>
      </w:r>
      <w:r w:rsidR="00CB0D19">
        <w:rPr>
          <w:rFonts w:ascii="Book Antiqua" w:hAnsi="Book Antiqua"/>
          <w:szCs w:val="24"/>
        </w:rPr>
        <w:t xml:space="preserve">  To assist in </w:t>
      </w:r>
      <w:r>
        <w:rPr>
          <w:rFonts w:ascii="Book Antiqua" w:hAnsi="Book Antiqua"/>
          <w:szCs w:val="24"/>
        </w:rPr>
        <w:t xml:space="preserve">this </w:t>
      </w:r>
      <w:r w:rsidR="00816E43">
        <w:rPr>
          <w:rFonts w:ascii="Book Antiqua" w:hAnsi="Book Antiqua"/>
          <w:szCs w:val="24"/>
        </w:rPr>
        <w:t>preparation and</w:t>
      </w:r>
      <w:r>
        <w:rPr>
          <w:rFonts w:ascii="Book Antiqua" w:hAnsi="Book Antiqua"/>
          <w:szCs w:val="24"/>
        </w:rPr>
        <w:t xml:space="preserve"> to enhance what already is happening in our parishes /missions</w:t>
      </w:r>
      <w:r w:rsidR="00CB0D19">
        <w:rPr>
          <w:rFonts w:ascii="Book Antiqua" w:hAnsi="Book Antiqua"/>
          <w:szCs w:val="24"/>
        </w:rPr>
        <w:t xml:space="preserve">, we are developing and will be offering “ministers of first impression” training and other vital parish level resources. One key element in this initiative is having a single point of contact in each with whom we can coordinate communications, </w:t>
      </w:r>
      <w:r w:rsidR="00614812">
        <w:rPr>
          <w:rFonts w:ascii="Book Antiqua" w:hAnsi="Book Antiqua"/>
          <w:szCs w:val="24"/>
        </w:rPr>
        <w:t>training and other activities. We will soon be in touch to find out who you would like to designate from your parish</w:t>
      </w:r>
      <w:r>
        <w:rPr>
          <w:rFonts w:ascii="Book Antiqua" w:hAnsi="Book Antiqua"/>
          <w:szCs w:val="24"/>
        </w:rPr>
        <w:t xml:space="preserve"> </w:t>
      </w:r>
      <w:r w:rsidR="008012A1">
        <w:rPr>
          <w:rFonts w:ascii="Book Antiqua" w:hAnsi="Book Antiqua"/>
          <w:szCs w:val="24"/>
        </w:rPr>
        <w:t>/mission</w:t>
      </w:r>
      <w:r w:rsidR="00614812">
        <w:rPr>
          <w:rFonts w:ascii="Book Antiqua" w:hAnsi="Book Antiqua"/>
          <w:szCs w:val="24"/>
        </w:rPr>
        <w:t xml:space="preserve"> as this important contact.</w:t>
      </w:r>
    </w:p>
    <w:p w:rsidR="00614812" w:rsidRDefault="00614812" w:rsidP="00400E17">
      <w:pPr>
        <w:spacing w:after="0" w:line="240" w:lineRule="auto"/>
        <w:rPr>
          <w:rFonts w:ascii="Book Antiqua" w:hAnsi="Book Antiqua"/>
          <w:szCs w:val="24"/>
        </w:rPr>
      </w:pPr>
    </w:p>
    <w:p w:rsidR="00614812" w:rsidRPr="00400E17" w:rsidRDefault="00614812" w:rsidP="00400E17">
      <w:pPr>
        <w:spacing w:after="0" w:line="240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The funding for </w:t>
      </w:r>
      <w:r w:rsidRPr="00614812">
        <w:rPr>
          <w:rFonts w:ascii="Book Antiqua" w:hAnsi="Book Antiqua"/>
          <w:i/>
          <w:szCs w:val="24"/>
        </w:rPr>
        <w:t>Catholics Come Home</w:t>
      </w:r>
      <w:r w:rsidR="003E582F" w:rsidRPr="00142458">
        <w:rPr>
          <w:rFonts w:ascii="Book Antiqua" w:hAnsi="Book Antiqua"/>
          <w:i/>
          <w:szCs w:val="24"/>
          <w:vertAlign w:val="superscript"/>
        </w:rPr>
        <w:t>®</w:t>
      </w:r>
      <w:r w:rsidR="00142458">
        <w:rPr>
          <w:rFonts w:ascii="Book Antiqua" w:hAnsi="Book Antiqua"/>
          <w:i/>
          <w:szCs w:val="24"/>
        </w:rPr>
        <w:t xml:space="preserve"> </w:t>
      </w:r>
      <w:r>
        <w:rPr>
          <w:rFonts w:ascii="Book Antiqua" w:hAnsi="Book Antiqua"/>
          <w:szCs w:val="24"/>
        </w:rPr>
        <w:t xml:space="preserve">will come from several sources including </w:t>
      </w:r>
      <w:r w:rsidR="00AA5F72">
        <w:rPr>
          <w:rFonts w:ascii="Book Antiqua" w:hAnsi="Book Antiqua"/>
          <w:szCs w:val="24"/>
        </w:rPr>
        <w:t>personal funding requests that I will make</w:t>
      </w:r>
      <w:bookmarkStart w:id="0" w:name="_GoBack"/>
      <w:bookmarkEnd w:id="0"/>
      <w:r>
        <w:rPr>
          <w:rFonts w:ascii="Book Antiqua" w:hAnsi="Book Antiqua"/>
          <w:szCs w:val="24"/>
        </w:rPr>
        <w:t xml:space="preserve"> as well as a second collection during the month of </w:t>
      </w:r>
      <w:r w:rsidR="00142458">
        <w:rPr>
          <w:rFonts w:ascii="Book Antiqua" w:hAnsi="Book Antiqua"/>
          <w:szCs w:val="24"/>
        </w:rPr>
        <w:t>(</w:t>
      </w:r>
      <w:r w:rsidR="00142458" w:rsidRPr="00142458">
        <w:rPr>
          <w:rFonts w:ascii="Book Antiqua" w:hAnsi="Book Antiqua"/>
          <w:szCs w:val="24"/>
          <w:highlight w:val="yellow"/>
        </w:rPr>
        <w:t>INSERT MONTH OF PARISH COLLECTION)</w:t>
      </w:r>
      <w:r>
        <w:rPr>
          <w:rFonts w:ascii="Book Antiqua" w:hAnsi="Book Antiqua"/>
          <w:szCs w:val="24"/>
        </w:rPr>
        <w:t>.</w:t>
      </w:r>
    </w:p>
    <w:p w:rsidR="005E4AEA" w:rsidRPr="00400E17" w:rsidRDefault="005E4AEA" w:rsidP="00400E17">
      <w:pPr>
        <w:spacing w:after="0" w:line="240" w:lineRule="auto"/>
        <w:rPr>
          <w:rFonts w:ascii="Book Antiqua" w:hAnsi="Book Antiqua"/>
          <w:szCs w:val="24"/>
        </w:rPr>
      </w:pPr>
    </w:p>
    <w:p w:rsidR="008012A1" w:rsidRPr="00400E17" w:rsidRDefault="005E4AEA" w:rsidP="008012A1">
      <w:pPr>
        <w:spacing w:after="0" w:line="240" w:lineRule="auto"/>
        <w:rPr>
          <w:rFonts w:ascii="Book Antiqua" w:hAnsi="Book Antiqua"/>
          <w:szCs w:val="24"/>
        </w:rPr>
      </w:pPr>
      <w:r w:rsidRPr="00400E17">
        <w:rPr>
          <w:rFonts w:ascii="Book Antiqua" w:hAnsi="Book Antiqua"/>
          <w:szCs w:val="24"/>
        </w:rPr>
        <w:t xml:space="preserve">I am </w:t>
      </w:r>
      <w:r w:rsidR="005951F6">
        <w:rPr>
          <w:rFonts w:ascii="Book Antiqua" w:hAnsi="Book Antiqua"/>
          <w:szCs w:val="24"/>
        </w:rPr>
        <w:t>excited t</w:t>
      </w:r>
      <w:r w:rsidRPr="00400E17">
        <w:rPr>
          <w:rFonts w:ascii="Book Antiqua" w:hAnsi="Book Antiqua"/>
          <w:szCs w:val="24"/>
        </w:rPr>
        <w:t xml:space="preserve">hat the </w:t>
      </w:r>
      <w:r w:rsidR="00142458">
        <w:rPr>
          <w:rFonts w:ascii="Book Antiqua" w:hAnsi="Book Antiqua"/>
          <w:szCs w:val="24"/>
          <w:highlight w:val="yellow"/>
        </w:rPr>
        <w:t>INSERT</w:t>
      </w:r>
      <w:r w:rsidR="00142458" w:rsidRPr="00142458">
        <w:rPr>
          <w:rFonts w:ascii="Book Antiqua" w:hAnsi="Book Antiqua"/>
          <w:szCs w:val="24"/>
          <w:highlight w:val="yellow"/>
        </w:rPr>
        <w:t xml:space="preserve"> ARCH/DIOCESE NAME HERE</w:t>
      </w:r>
      <w:r w:rsidR="00142458">
        <w:rPr>
          <w:rFonts w:ascii="Book Antiqua" w:hAnsi="Book Antiqua"/>
          <w:szCs w:val="24"/>
        </w:rPr>
        <w:t xml:space="preserve"> </w:t>
      </w:r>
      <w:r w:rsidR="005951F6">
        <w:rPr>
          <w:rFonts w:ascii="Book Antiqua" w:hAnsi="Book Antiqua"/>
          <w:szCs w:val="24"/>
        </w:rPr>
        <w:t xml:space="preserve">is taking on this initiative that promises </w:t>
      </w:r>
      <w:r w:rsidR="00B36E36">
        <w:rPr>
          <w:rFonts w:ascii="Book Antiqua" w:hAnsi="Book Antiqua"/>
          <w:szCs w:val="24"/>
        </w:rPr>
        <w:t xml:space="preserve">to </w:t>
      </w:r>
      <w:r w:rsidR="005951F6">
        <w:rPr>
          <w:rFonts w:ascii="Book Antiqua" w:hAnsi="Book Antiqua"/>
          <w:szCs w:val="24"/>
        </w:rPr>
        <w:t>help many peop</w:t>
      </w:r>
      <w:r w:rsidR="00B36E36">
        <w:rPr>
          <w:rFonts w:ascii="Book Antiqua" w:hAnsi="Book Antiqua"/>
          <w:szCs w:val="24"/>
        </w:rPr>
        <w:t xml:space="preserve">le back to the sacraments and to a </w:t>
      </w:r>
      <w:r w:rsidR="005951F6">
        <w:rPr>
          <w:rFonts w:ascii="Book Antiqua" w:hAnsi="Book Antiqua"/>
          <w:szCs w:val="24"/>
        </w:rPr>
        <w:t>deeper relationship with our Lord.</w:t>
      </w:r>
      <w:r w:rsidRPr="00400E17">
        <w:rPr>
          <w:rFonts w:ascii="Book Antiqua" w:hAnsi="Book Antiqua"/>
          <w:szCs w:val="24"/>
        </w:rPr>
        <w:t xml:space="preserve">  Please join me in strengthening </w:t>
      </w:r>
      <w:r w:rsidR="00A20D84">
        <w:rPr>
          <w:rFonts w:ascii="Book Antiqua" w:hAnsi="Book Antiqua"/>
          <w:szCs w:val="24"/>
        </w:rPr>
        <w:t xml:space="preserve">our Church in </w:t>
      </w:r>
      <w:r w:rsidR="00142458">
        <w:rPr>
          <w:rFonts w:ascii="Book Antiqua" w:hAnsi="Book Antiqua"/>
          <w:szCs w:val="24"/>
          <w:highlight w:val="yellow"/>
        </w:rPr>
        <w:t>INSERT</w:t>
      </w:r>
      <w:r w:rsidR="00142458" w:rsidRPr="00142458">
        <w:rPr>
          <w:rFonts w:ascii="Book Antiqua" w:hAnsi="Book Antiqua"/>
          <w:szCs w:val="24"/>
          <w:highlight w:val="yellow"/>
        </w:rPr>
        <w:t xml:space="preserve"> ARCH/</w:t>
      </w:r>
      <w:proofErr w:type="gramStart"/>
      <w:r w:rsidR="00142458" w:rsidRPr="00142458">
        <w:rPr>
          <w:rFonts w:ascii="Book Antiqua" w:hAnsi="Book Antiqua"/>
          <w:szCs w:val="24"/>
          <w:highlight w:val="yellow"/>
        </w:rPr>
        <w:t xml:space="preserve">DIOCESE </w:t>
      </w:r>
      <w:r w:rsidR="00142458">
        <w:rPr>
          <w:rFonts w:ascii="Book Antiqua" w:hAnsi="Book Antiqua"/>
          <w:szCs w:val="24"/>
          <w:highlight w:val="yellow"/>
        </w:rPr>
        <w:t xml:space="preserve"> </w:t>
      </w:r>
      <w:r w:rsidR="00142458" w:rsidRPr="00142458">
        <w:rPr>
          <w:rFonts w:ascii="Book Antiqua" w:hAnsi="Book Antiqua"/>
          <w:szCs w:val="24"/>
          <w:highlight w:val="yellow"/>
        </w:rPr>
        <w:t>NAME</w:t>
      </w:r>
      <w:proofErr w:type="gramEnd"/>
      <w:r w:rsidR="00142458" w:rsidRPr="00142458">
        <w:rPr>
          <w:rFonts w:ascii="Book Antiqua" w:hAnsi="Book Antiqua"/>
          <w:szCs w:val="24"/>
          <w:highlight w:val="yellow"/>
        </w:rPr>
        <w:t xml:space="preserve"> HERE</w:t>
      </w:r>
      <w:r w:rsidR="00A20D84">
        <w:rPr>
          <w:rFonts w:ascii="Book Antiqua" w:hAnsi="Book Antiqua"/>
          <w:szCs w:val="24"/>
        </w:rPr>
        <w:t xml:space="preserve"> with this special effort.</w:t>
      </w:r>
      <w:r w:rsidR="008012A1">
        <w:rPr>
          <w:rFonts w:ascii="Book Antiqua" w:hAnsi="Book Antiqua"/>
          <w:szCs w:val="24"/>
        </w:rPr>
        <w:t xml:space="preserve"> If you have any questions, please feel free to contact the </w:t>
      </w:r>
      <w:r w:rsidR="00142458" w:rsidRPr="00142458">
        <w:rPr>
          <w:rFonts w:ascii="Book Antiqua" w:hAnsi="Book Antiqua"/>
          <w:szCs w:val="24"/>
          <w:highlight w:val="yellow"/>
        </w:rPr>
        <w:t>ARCH/</w:t>
      </w:r>
      <w:r w:rsidR="00142458">
        <w:rPr>
          <w:rFonts w:ascii="Book Antiqua" w:hAnsi="Book Antiqua"/>
          <w:szCs w:val="24"/>
        </w:rPr>
        <w:t>diocesan c</w:t>
      </w:r>
      <w:r w:rsidR="008012A1">
        <w:rPr>
          <w:rFonts w:ascii="Book Antiqua" w:hAnsi="Book Antiqua"/>
          <w:szCs w:val="24"/>
        </w:rPr>
        <w:t xml:space="preserve">oordinator of this initiative, </w:t>
      </w:r>
      <w:r w:rsidR="00142458" w:rsidRPr="006B4AA2">
        <w:rPr>
          <w:rFonts w:ascii="Book Antiqua" w:hAnsi="Book Antiqua"/>
          <w:szCs w:val="24"/>
          <w:highlight w:val="yellow"/>
        </w:rPr>
        <w:t>INSERT CONTACT PERSON NAME and E-MAIL</w:t>
      </w:r>
      <w:r w:rsidR="006B4AA2" w:rsidRPr="006B4AA2">
        <w:rPr>
          <w:rFonts w:ascii="Book Antiqua" w:hAnsi="Book Antiqua"/>
          <w:szCs w:val="24"/>
          <w:highlight w:val="yellow"/>
        </w:rPr>
        <w:t xml:space="preserve"> XXX@XXX.com</w:t>
      </w:r>
      <w:r w:rsidR="00142458" w:rsidRPr="006B4AA2">
        <w:rPr>
          <w:rFonts w:ascii="Book Antiqua" w:hAnsi="Book Antiqua"/>
          <w:szCs w:val="24"/>
          <w:highlight w:val="yellow"/>
        </w:rPr>
        <w:t xml:space="preserve"> AND PHONE </w:t>
      </w:r>
      <w:r w:rsidR="006B4AA2" w:rsidRPr="006B4AA2">
        <w:rPr>
          <w:rFonts w:ascii="Book Antiqua" w:hAnsi="Book Antiqua"/>
          <w:szCs w:val="24"/>
          <w:highlight w:val="yellow"/>
        </w:rPr>
        <w:t>(</w:t>
      </w:r>
      <w:r w:rsidR="00142458" w:rsidRPr="006B4AA2">
        <w:rPr>
          <w:rFonts w:ascii="Book Antiqua" w:hAnsi="Book Antiqua"/>
          <w:szCs w:val="24"/>
          <w:highlight w:val="yellow"/>
        </w:rPr>
        <w:t>XXX</w:t>
      </w:r>
      <w:r w:rsidR="006B4AA2" w:rsidRPr="006B4AA2">
        <w:rPr>
          <w:rFonts w:ascii="Book Antiqua" w:hAnsi="Book Antiqua"/>
          <w:szCs w:val="24"/>
          <w:highlight w:val="yellow"/>
        </w:rPr>
        <w:t>)</w:t>
      </w:r>
      <w:r w:rsidR="00142458" w:rsidRPr="006B4AA2">
        <w:rPr>
          <w:rFonts w:ascii="Book Antiqua" w:hAnsi="Book Antiqua"/>
          <w:szCs w:val="24"/>
          <w:highlight w:val="yellow"/>
        </w:rPr>
        <w:t>-XXX-XXXX</w:t>
      </w:r>
      <w:r w:rsidR="008012A1">
        <w:rPr>
          <w:rFonts w:ascii="Book Antiqua" w:hAnsi="Book Antiqua"/>
          <w:szCs w:val="24"/>
        </w:rPr>
        <w:t>.</w:t>
      </w:r>
    </w:p>
    <w:p w:rsidR="005E4AEA" w:rsidRPr="00400E17" w:rsidRDefault="005E4AEA" w:rsidP="00400E17">
      <w:pPr>
        <w:spacing w:after="0" w:line="240" w:lineRule="auto"/>
        <w:rPr>
          <w:rFonts w:ascii="Book Antiqua" w:hAnsi="Book Antiqua"/>
          <w:i/>
          <w:szCs w:val="24"/>
        </w:rPr>
      </w:pPr>
    </w:p>
    <w:p w:rsidR="005E4AEA" w:rsidRPr="00400E17" w:rsidRDefault="005E4AEA" w:rsidP="00400E17">
      <w:pPr>
        <w:spacing w:after="0" w:line="240" w:lineRule="auto"/>
        <w:rPr>
          <w:rFonts w:ascii="Book Antiqua" w:hAnsi="Book Antiqua"/>
          <w:i/>
          <w:szCs w:val="24"/>
        </w:rPr>
      </w:pPr>
    </w:p>
    <w:p w:rsidR="005E4AEA" w:rsidRPr="00400E17" w:rsidRDefault="00614812" w:rsidP="00400E17">
      <w:pPr>
        <w:spacing w:line="240" w:lineRule="auto"/>
        <w:rPr>
          <w:rFonts w:ascii="Book Antiqua" w:hAnsi="Book Antiqua"/>
          <w:szCs w:val="24"/>
        </w:rPr>
      </w:pPr>
      <w:r>
        <w:rPr>
          <w:rFonts w:ascii="Book Antiqua" w:hAnsi="Book Antiqua"/>
          <w:noProof/>
          <w:szCs w:val="24"/>
        </w:rPr>
        <w:t>Fraternally</w:t>
      </w:r>
      <w:r w:rsidR="005E4AEA" w:rsidRPr="00400E17">
        <w:rPr>
          <w:rFonts w:ascii="Book Antiqua" w:hAnsi="Book Antiqua"/>
          <w:szCs w:val="24"/>
        </w:rPr>
        <w:t xml:space="preserve"> yours in Christ,</w:t>
      </w:r>
    </w:p>
    <w:p w:rsidR="005E4AEA" w:rsidRPr="00400E17" w:rsidRDefault="005E4AEA" w:rsidP="00400E17">
      <w:pPr>
        <w:spacing w:line="240" w:lineRule="auto"/>
        <w:rPr>
          <w:rFonts w:ascii="Book Antiqua" w:hAnsi="Book Antiqua"/>
          <w:szCs w:val="24"/>
        </w:rPr>
      </w:pPr>
    </w:p>
    <w:p w:rsidR="005E4AEA" w:rsidRPr="006B4AA2" w:rsidRDefault="005E4AEA" w:rsidP="00400E17">
      <w:pPr>
        <w:spacing w:after="0" w:line="240" w:lineRule="auto"/>
        <w:rPr>
          <w:rFonts w:ascii="Book Antiqua" w:hAnsi="Book Antiqua"/>
          <w:color w:val="000000" w:themeColor="text1"/>
          <w:szCs w:val="24"/>
        </w:rPr>
      </w:pPr>
    </w:p>
    <w:p w:rsidR="005E4AEA" w:rsidRPr="006B4AA2" w:rsidRDefault="006B4AA2" w:rsidP="00400E17">
      <w:pPr>
        <w:spacing w:after="0" w:line="240" w:lineRule="auto"/>
        <w:rPr>
          <w:rFonts w:ascii="Book Antiqua" w:hAnsi="Book Antiqua"/>
          <w:color w:val="000000" w:themeColor="text1"/>
          <w:szCs w:val="24"/>
        </w:rPr>
      </w:pPr>
      <w:r w:rsidRPr="006B4AA2">
        <w:rPr>
          <w:rFonts w:ascii="Book Antiqua" w:hAnsi="Book Antiqua"/>
          <w:color w:val="000000" w:themeColor="text1"/>
          <w:szCs w:val="24"/>
          <w:highlight w:val="yellow"/>
        </w:rPr>
        <w:t>INSERT BISHOP’S NAME</w:t>
      </w:r>
      <w:r w:rsidRPr="006B4AA2">
        <w:rPr>
          <w:rFonts w:ascii="Book Antiqua" w:hAnsi="Book Antiqua"/>
          <w:color w:val="000000" w:themeColor="text1"/>
          <w:szCs w:val="24"/>
          <w:highlight w:val="yellow"/>
        </w:rPr>
        <w:br/>
        <w:t>INSERT ARCH/DIOCESE NAME</w:t>
      </w:r>
    </w:p>
    <w:p w:rsidR="005E4AEA" w:rsidRDefault="005E4AEA" w:rsidP="002F03AC">
      <w:pPr>
        <w:spacing w:line="240" w:lineRule="auto"/>
        <w:rPr>
          <w:rFonts w:ascii="Book Antiqua" w:hAnsi="Book Antiqua"/>
          <w:i/>
          <w:szCs w:val="24"/>
        </w:rPr>
      </w:pPr>
      <w:r w:rsidRPr="00400E17">
        <w:rPr>
          <w:rFonts w:ascii="Book Antiqua" w:hAnsi="Book Antiqua"/>
          <w:szCs w:val="24"/>
        </w:rPr>
        <w:tab/>
      </w:r>
      <w:r w:rsidRPr="00400E17">
        <w:rPr>
          <w:rFonts w:ascii="Book Antiqua" w:hAnsi="Book Antiqua"/>
          <w:szCs w:val="24"/>
        </w:rPr>
        <w:tab/>
      </w:r>
      <w:r w:rsidRPr="00400E17">
        <w:rPr>
          <w:rFonts w:ascii="Book Antiqua" w:hAnsi="Book Antiqua"/>
          <w:szCs w:val="24"/>
        </w:rPr>
        <w:tab/>
      </w:r>
    </w:p>
    <w:sectPr w:rsidR="005E4AEA" w:rsidSect="00FF1FD6">
      <w:pgSz w:w="12240" w:h="15840" w:code="1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72CB"/>
    <w:rsid w:val="00114145"/>
    <w:rsid w:val="00142458"/>
    <w:rsid w:val="00143476"/>
    <w:rsid w:val="001437D6"/>
    <w:rsid w:val="001728D6"/>
    <w:rsid w:val="0029126A"/>
    <w:rsid w:val="002B615F"/>
    <w:rsid w:val="002F03AC"/>
    <w:rsid w:val="003A6C46"/>
    <w:rsid w:val="003D2530"/>
    <w:rsid w:val="003D60C2"/>
    <w:rsid w:val="003E582F"/>
    <w:rsid w:val="003F7EA9"/>
    <w:rsid w:val="00400E17"/>
    <w:rsid w:val="00552116"/>
    <w:rsid w:val="00554769"/>
    <w:rsid w:val="0056185D"/>
    <w:rsid w:val="005951F6"/>
    <w:rsid w:val="005E4AEA"/>
    <w:rsid w:val="00607288"/>
    <w:rsid w:val="00614812"/>
    <w:rsid w:val="00636266"/>
    <w:rsid w:val="00660E85"/>
    <w:rsid w:val="006B4AA2"/>
    <w:rsid w:val="007663DE"/>
    <w:rsid w:val="007E1356"/>
    <w:rsid w:val="008012A1"/>
    <w:rsid w:val="00816E43"/>
    <w:rsid w:val="0086324F"/>
    <w:rsid w:val="00872979"/>
    <w:rsid w:val="008B72CB"/>
    <w:rsid w:val="00906CA5"/>
    <w:rsid w:val="0094393F"/>
    <w:rsid w:val="00955424"/>
    <w:rsid w:val="0098345C"/>
    <w:rsid w:val="009D08E5"/>
    <w:rsid w:val="00A20D84"/>
    <w:rsid w:val="00A54AC0"/>
    <w:rsid w:val="00AA5F72"/>
    <w:rsid w:val="00AD4141"/>
    <w:rsid w:val="00B02BEF"/>
    <w:rsid w:val="00B36E36"/>
    <w:rsid w:val="00B9251F"/>
    <w:rsid w:val="00BB36DC"/>
    <w:rsid w:val="00BE50F4"/>
    <w:rsid w:val="00C9419D"/>
    <w:rsid w:val="00CB0D19"/>
    <w:rsid w:val="00E233BF"/>
    <w:rsid w:val="00E267F3"/>
    <w:rsid w:val="00EA3B57"/>
    <w:rsid w:val="00F15623"/>
    <w:rsid w:val="00F2203E"/>
    <w:rsid w:val="00FC5973"/>
    <w:rsid w:val="00FF1FD6"/>
    <w:rsid w:val="00FF3F78"/>
    <w:rsid w:val="00FF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45C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12A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1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2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2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45C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12A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1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2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2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Archdiocese of Atlanta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gbabic</dc:creator>
  <cp:lastModifiedBy>susan</cp:lastModifiedBy>
  <cp:revision>2</cp:revision>
  <cp:lastPrinted>2009-09-28T19:05:00Z</cp:lastPrinted>
  <dcterms:created xsi:type="dcterms:W3CDTF">2012-03-15T14:47:00Z</dcterms:created>
  <dcterms:modified xsi:type="dcterms:W3CDTF">2012-03-15T14:47:00Z</dcterms:modified>
</cp:coreProperties>
</file>